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BCAD" w14:textId="7CB66111" w:rsidR="00804F4A" w:rsidRPr="0037281E" w:rsidRDefault="00804F4A" w:rsidP="00804F4A">
      <w:pPr>
        <w:autoSpaceDE w:val="0"/>
        <w:autoSpaceDN w:val="0"/>
        <w:adjustRightInd w:val="0"/>
        <w:spacing w:line="360" w:lineRule="auto"/>
        <w:ind w:right="46"/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37281E">
        <w:rPr>
          <w:rFonts w:asciiTheme="minorHAnsi" w:hAnsiTheme="minorHAnsi" w:cstheme="minorHAnsi"/>
          <w:b/>
          <w:sz w:val="22"/>
          <w:szCs w:val="22"/>
        </w:rPr>
        <w:t>Załącznik nr</w:t>
      </w:r>
      <w:r w:rsidRPr="0037281E">
        <w:rPr>
          <w:rFonts w:asciiTheme="minorHAnsi" w:hAnsiTheme="minorHAnsi" w:cstheme="minorHAnsi"/>
          <w:b/>
          <w:noProof/>
          <w:sz w:val="22"/>
          <w:szCs w:val="22"/>
        </w:rPr>
        <w:t xml:space="preserve"> 4</w:t>
      </w:r>
      <w:r w:rsidRPr="0037281E">
        <w:rPr>
          <w:rFonts w:asciiTheme="minorHAnsi" w:hAnsiTheme="minorHAnsi" w:cstheme="minorHAnsi"/>
          <w:noProof/>
          <w:sz w:val="22"/>
          <w:szCs w:val="22"/>
        </w:rPr>
        <w:t xml:space="preserve"> do zapytania ofertowego</w:t>
      </w:r>
    </w:p>
    <w:p w14:paraId="38E88506" w14:textId="77777777" w:rsidR="00804F4A" w:rsidRPr="0037281E" w:rsidRDefault="00804F4A" w:rsidP="00804F4A">
      <w:pPr>
        <w:ind w:left="708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B440D92" w14:textId="77777777" w:rsidR="00804F4A" w:rsidRPr="0037281E" w:rsidRDefault="00804F4A" w:rsidP="00804F4A">
      <w:p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37281E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……………………………………………….</w:t>
      </w:r>
    </w:p>
    <w:p w14:paraId="0CC98471" w14:textId="1E2C8CB6" w:rsidR="00804F4A" w:rsidRPr="0037281E" w:rsidRDefault="007C33FB" w:rsidP="00804F4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 </w:t>
      </w:r>
      <w:r w:rsidR="00804F4A" w:rsidRPr="0037281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(</w:t>
      </w:r>
      <w:r w:rsidR="00804F4A" w:rsidRPr="0037281E">
        <w:rPr>
          <w:rFonts w:asciiTheme="minorHAnsi" w:hAnsiTheme="minorHAnsi" w:cstheme="minorHAnsi"/>
          <w:sz w:val="22"/>
          <w:szCs w:val="22"/>
          <w:lang w:eastAsia="en-US"/>
        </w:rPr>
        <w:t>nazwa i adres wykonawcy)</w:t>
      </w:r>
    </w:p>
    <w:p w14:paraId="29EA93D5" w14:textId="77777777" w:rsidR="00804F4A" w:rsidRPr="0037281E" w:rsidRDefault="00804F4A" w:rsidP="00804F4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360F5F" w14:textId="77777777" w:rsidR="00804F4A" w:rsidRPr="0037281E" w:rsidRDefault="00804F4A" w:rsidP="00804F4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2B3AA2" w14:textId="77777777" w:rsidR="00804F4A" w:rsidRPr="0037281E" w:rsidRDefault="00804F4A" w:rsidP="00804F4A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A750B5A" w14:textId="323659E7" w:rsidR="00804F4A" w:rsidRPr="0037281E" w:rsidRDefault="00804F4A" w:rsidP="00804F4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7281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WYKAZ ROBÓT BUDOWLANYCH </w:t>
      </w:r>
    </w:p>
    <w:p w14:paraId="1F52D07E" w14:textId="64E0393A" w:rsidR="00804F4A" w:rsidRPr="0037281E" w:rsidRDefault="00804F4A" w:rsidP="00804F4A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281E">
        <w:rPr>
          <w:rFonts w:asciiTheme="minorHAnsi" w:eastAsia="Calibri" w:hAnsiTheme="minorHAnsi" w:cstheme="minorHAnsi"/>
          <w:sz w:val="22"/>
          <w:szCs w:val="22"/>
          <w:lang w:eastAsia="en-US"/>
        </w:rPr>
        <w:t>„</w:t>
      </w:r>
      <w:r w:rsidR="00982611" w:rsidRPr="00B42B33">
        <w:rPr>
          <w:rFonts w:ascii="Calibri" w:hAnsi="Calibri" w:cs="Calibri"/>
          <w:b/>
          <w:bCs/>
          <w:sz w:val="22"/>
          <w:szCs w:val="22"/>
        </w:rPr>
        <w:t>Remont zabytkowej kaplicy p.w. Św. Anny w Królowym Moście</w:t>
      </w:r>
      <w:r w:rsidRPr="0037281E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</w:p>
    <w:p w14:paraId="79F765B5" w14:textId="77777777" w:rsidR="00804F4A" w:rsidRPr="0037281E" w:rsidRDefault="00804F4A" w:rsidP="00804F4A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4165DE" w14:textId="77777777" w:rsidR="00804F4A" w:rsidRPr="0037281E" w:rsidRDefault="00804F4A" w:rsidP="00804F4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Tabela-Siatka"/>
        <w:tblW w:w="10485" w:type="dxa"/>
        <w:tblLayout w:type="fixed"/>
        <w:tblLook w:val="01E0" w:firstRow="1" w:lastRow="1" w:firstColumn="1" w:lastColumn="1" w:noHBand="0" w:noVBand="0"/>
      </w:tblPr>
      <w:tblGrid>
        <w:gridCol w:w="534"/>
        <w:gridCol w:w="3005"/>
        <w:gridCol w:w="1843"/>
        <w:gridCol w:w="1701"/>
        <w:gridCol w:w="1417"/>
        <w:gridCol w:w="1985"/>
      </w:tblGrid>
      <w:tr w:rsidR="00804F4A" w:rsidRPr="0037281E" w14:paraId="7A8CF529" w14:textId="77777777" w:rsidTr="00804F4A">
        <w:trPr>
          <w:trHeight w:val="920"/>
        </w:trPr>
        <w:tc>
          <w:tcPr>
            <w:tcW w:w="534" w:type="dxa"/>
          </w:tcPr>
          <w:p w14:paraId="02EDDE41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val="en-US" w:eastAsia="ar-SA"/>
              </w:rPr>
              <w:t>Lp</w:t>
            </w:r>
            <w:proofErr w:type="spellEnd"/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005" w:type="dxa"/>
          </w:tcPr>
          <w:p w14:paraId="7A74069A" w14:textId="77777777" w:rsidR="00804F4A" w:rsidRPr="0037281E" w:rsidRDefault="00804F4A" w:rsidP="004B1FBA">
            <w:pPr>
              <w:spacing w:line="200" w:lineRule="atLeast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  <w:t>Zakres robót i miejsce ich wykonania</w:t>
            </w:r>
          </w:p>
        </w:tc>
        <w:tc>
          <w:tcPr>
            <w:tcW w:w="1843" w:type="dxa"/>
          </w:tcPr>
          <w:p w14:paraId="26A14E94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  <w:t>Czy obiekt wpisany jest do rejestru zabytków/gminnej ewidencji zabytków</w:t>
            </w:r>
          </w:p>
          <w:p w14:paraId="5A4108E8" w14:textId="351DA3A0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  <w:t>(TAK/NIE)</w:t>
            </w:r>
          </w:p>
        </w:tc>
        <w:tc>
          <w:tcPr>
            <w:tcW w:w="1701" w:type="dxa"/>
          </w:tcPr>
          <w:p w14:paraId="502E3B7B" w14:textId="7B0DC4BA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  <w:t>Wartość robót</w:t>
            </w:r>
          </w:p>
          <w:p w14:paraId="18ACC011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ar-SA"/>
              </w:rPr>
            </w:pPr>
            <w:r w:rsidRPr="0037281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ar-SA"/>
              </w:rPr>
              <w:t>(brutto w PLN)</w:t>
            </w:r>
          </w:p>
        </w:tc>
        <w:tc>
          <w:tcPr>
            <w:tcW w:w="1417" w:type="dxa"/>
          </w:tcPr>
          <w:p w14:paraId="3651129C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Data wykonania robót</w:t>
            </w:r>
          </w:p>
        </w:tc>
        <w:tc>
          <w:tcPr>
            <w:tcW w:w="1985" w:type="dxa"/>
          </w:tcPr>
          <w:p w14:paraId="5F43BA9E" w14:textId="77777777" w:rsidR="00804F4A" w:rsidRPr="0037281E" w:rsidRDefault="00804F4A" w:rsidP="004B1FBA">
            <w:pPr>
              <w:spacing w:line="2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5B3855" w14:textId="77777777" w:rsidR="00804F4A" w:rsidRPr="0037281E" w:rsidRDefault="00804F4A" w:rsidP="004B1FBA">
            <w:pPr>
              <w:spacing w:line="200" w:lineRule="atLeast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  <w:r w:rsidRPr="0037281E">
              <w:rPr>
                <w:rFonts w:asciiTheme="minorHAnsi" w:hAnsiTheme="minorHAnsi" w:cstheme="minorHAnsi"/>
                <w:sz w:val="18"/>
                <w:szCs w:val="18"/>
              </w:rPr>
              <w:t>Podmiot, na rzecz którego roboty zostały wykonane</w:t>
            </w:r>
          </w:p>
        </w:tc>
      </w:tr>
      <w:tr w:rsidR="00804F4A" w:rsidRPr="0037281E" w14:paraId="274BB921" w14:textId="77777777" w:rsidTr="00804F4A">
        <w:trPr>
          <w:trHeight w:val="1304"/>
        </w:trPr>
        <w:tc>
          <w:tcPr>
            <w:tcW w:w="534" w:type="dxa"/>
          </w:tcPr>
          <w:p w14:paraId="706EA1E2" w14:textId="77777777" w:rsidR="00804F4A" w:rsidRPr="0037281E" w:rsidRDefault="00804F4A" w:rsidP="00804F4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14:paraId="5F4558C1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FA8C140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26AD57C" w14:textId="036AB4DA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78CA2B4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94AB71F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2F0B48F" w14:textId="77777777" w:rsidR="00804F4A" w:rsidRPr="0037281E" w:rsidRDefault="00804F4A" w:rsidP="00804F4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4F4A" w:rsidRPr="0037281E" w14:paraId="74752EBA" w14:textId="77777777" w:rsidTr="00804F4A">
        <w:trPr>
          <w:trHeight w:val="1304"/>
        </w:trPr>
        <w:tc>
          <w:tcPr>
            <w:tcW w:w="534" w:type="dxa"/>
          </w:tcPr>
          <w:p w14:paraId="1213386A" w14:textId="77777777" w:rsidR="00804F4A" w:rsidRPr="0037281E" w:rsidRDefault="00804F4A" w:rsidP="00804F4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14:paraId="0667E9A4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B7AF5B8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7317614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F8B95C3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FD3209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4F4A" w:rsidRPr="0037281E" w14:paraId="61BBCB5C" w14:textId="77777777" w:rsidTr="00804F4A">
        <w:trPr>
          <w:trHeight w:val="1304"/>
        </w:trPr>
        <w:tc>
          <w:tcPr>
            <w:tcW w:w="534" w:type="dxa"/>
          </w:tcPr>
          <w:p w14:paraId="5BBBCE90" w14:textId="77777777" w:rsidR="00804F4A" w:rsidRPr="0037281E" w:rsidRDefault="00804F4A" w:rsidP="00804F4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14:paraId="4EF04679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2CC79D4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96AAD1B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C7FBEA5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C1B7FA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4F4A" w:rsidRPr="0037281E" w14:paraId="243874AF" w14:textId="77777777" w:rsidTr="00804F4A">
        <w:trPr>
          <w:trHeight w:val="1304"/>
        </w:trPr>
        <w:tc>
          <w:tcPr>
            <w:tcW w:w="534" w:type="dxa"/>
          </w:tcPr>
          <w:p w14:paraId="10BB69D5" w14:textId="77777777" w:rsidR="00804F4A" w:rsidRPr="0037281E" w:rsidRDefault="00804F4A" w:rsidP="00804F4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14:paraId="00D7C642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0DD7617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B083F52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67238FC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700C953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F09DF09" w14:textId="77777777" w:rsidR="00804F4A" w:rsidRPr="0037281E" w:rsidRDefault="00804F4A" w:rsidP="00804F4A">
      <w:pPr>
        <w:shd w:val="clear" w:color="auto" w:fill="FFFFFF"/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8BE3103" w14:textId="5528EAFA" w:rsidR="00804F4A" w:rsidRPr="0037281E" w:rsidRDefault="00804F4A" w:rsidP="00804F4A">
      <w:pPr>
        <w:shd w:val="clear" w:color="auto" w:fill="FFFFFF"/>
        <w:spacing w:line="200" w:lineRule="atLeast"/>
        <w:ind w:left="-66" w:right="-1"/>
        <w:jc w:val="both"/>
        <w:rPr>
          <w:rFonts w:asciiTheme="minorHAnsi" w:hAnsiTheme="minorHAnsi" w:cstheme="minorHAnsi"/>
          <w:sz w:val="22"/>
          <w:szCs w:val="22"/>
        </w:rPr>
      </w:pPr>
      <w:r w:rsidRPr="0037281E">
        <w:rPr>
          <w:rFonts w:asciiTheme="minorHAnsi" w:hAnsiTheme="minorHAnsi" w:cstheme="minorHAnsi"/>
          <w:sz w:val="22"/>
          <w:szCs w:val="22"/>
          <w:lang w:eastAsia="ar-SA"/>
        </w:rPr>
        <w:t xml:space="preserve">Do wykazu należy </w:t>
      </w:r>
      <w:r w:rsidRPr="0037281E">
        <w:rPr>
          <w:rFonts w:asciiTheme="minorHAnsi" w:hAnsiTheme="minorHAnsi" w:cstheme="minorHAnsi"/>
          <w:sz w:val="22"/>
          <w:szCs w:val="22"/>
        </w:rPr>
        <w:t xml:space="preserve">załączyć </w:t>
      </w:r>
      <w:r w:rsidRPr="0037281E">
        <w:rPr>
          <w:rFonts w:asciiTheme="minorHAnsi" w:hAnsiTheme="minorHAnsi" w:cstheme="minorHAnsi"/>
          <w:b/>
          <w:sz w:val="22"/>
          <w:szCs w:val="22"/>
        </w:rPr>
        <w:t>dowody</w:t>
      </w:r>
      <w:r w:rsidRPr="0037281E">
        <w:rPr>
          <w:rFonts w:asciiTheme="minorHAnsi" w:hAnsiTheme="minorHAnsi" w:cstheme="minorHAnsi"/>
          <w:sz w:val="22"/>
          <w:szCs w:val="22"/>
        </w:rPr>
        <w:t xml:space="preserve"> określające czy te roboty budowlane zostały wykonane należycie, w szczególności informacje o tym czy roboty zostały wykonane zgodnie z przepisami prawa budowlanego i prawidłowo ukończone, przy czym dowodami, o których mowa, są referencje bądź inne dokumenty wystawione przez podmiot, na rzecz którego roboty budowlane były wykonywane (np. protokoły odbioru robót).</w:t>
      </w:r>
    </w:p>
    <w:p w14:paraId="136B2AA4" w14:textId="77777777" w:rsidR="00804F4A" w:rsidRPr="0037281E" w:rsidRDefault="00804F4A" w:rsidP="00804F4A">
      <w:pPr>
        <w:ind w:left="5664" w:firstLine="708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114F944C" w14:textId="77777777" w:rsidR="00804F4A" w:rsidRPr="0037281E" w:rsidRDefault="00804F4A" w:rsidP="00804F4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4F8DC5C" w14:textId="77777777" w:rsidR="00804F4A" w:rsidRPr="0037281E" w:rsidRDefault="00804F4A" w:rsidP="00804F4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024B4AC" w14:textId="77777777" w:rsidR="00804F4A" w:rsidRPr="0037281E" w:rsidRDefault="00804F4A" w:rsidP="00804F4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69C4A35" w14:textId="77777777" w:rsidR="00804F4A" w:rsidRPr="0037281E" w:rsidRDefault="00804F4A" w:rsidP="00804F4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87F74" w14:textId="77777777" w:rsidR="00804F4A" w:rsidRPr="0037281E" w:rsidRDefault="00804F4A" w:rsidP="00804F4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32F5117" w14:textId="62F4CF09" w:rsidR="00804F4A" w:rsidRPr="0037281E" w:rsidRDefault="00804F4A" w:rsidP="00804F4A">
      <w:pPr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37281E">
        <w:rPr>
          <w:rFonts w:asciiTheme="minorHAnsi" w:hAnsiTheme="minorHAnsi" w:cstheme="minorHAnsi"/>
          <w:color w:val="FF0000"/>
          <w:sz w:val="22"/>
          <w:szCs w:val="22"/>
        </w:rPr>
        <w:t xml:space="preserve">Wykaz należy podpisać </w:t>
      </w:r>
    </w:p>
    <w:p w14:paraId="212D2B3E" w14:textId="34CE4EB2" w:rsidR="0063722B" w:rsidRPr="0037281E" w:rsidRDefault="00804F4A" w:rsidP="0037281E">
      <w:pPr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37281E">
        <w:rPr>
          <w:rFonts w:asciiTheme="minorHAnsi" w:hAnsiTheme="minorHAnsi" w:cstheme="minorHAnsi"/>
          <w:color w:val="FF0000"/>
          <w:sz w:val="22"/>
          <w:szCs w:val="22"/>
        </w:rPr>
        <w:t xml:space="preserve">profilem zaufanym lub podpisem elektronicznym </w:t>
      </w:r>
    </w:p>
    <w:sectPr w:rsidR="0063722B" w:rsidRPr="0037281E" w:rsidSect="008C0F59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1B"/>
    <w:rsid w:val="0037281E"/>
    <w:rsid w:val="00454041"/>
    <w:rsid w:val="004B5E10"/>
    <w:rsid w:val="00502732"/>
    <w:rsid w:val="0063722B"/>
    <w:rsid w:val="007A7AA8"/>
    <w:rsid w:val="007C33FB"/>
    <w:rsid w:val="00804F4A"/>
    <w:rsid w:val="008C0F59"/>
    <w:rsid w:val="00982611"/>
    <w:rsid w:val="00B16B01"/>
    <w:rsid w:val="00D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A996"/>
  <w15:chartTrackingRefBased/>
  <w15:docId w15:val="{692817BB-6235-44E8-8BF9-EF715C3E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F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4F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2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Kazberuk</dc:creator>
  <cp:keywords/>
  <dc:description/>
  <cp:lastModifiedBy>Lilia Waraksa</cp:lastModifiedBy>
  <cp:revision>7</cp:revision>
  <cp:lastPrinted>2025-03-25T07:19:00Z</cp:lastPrinted>
  <dcterms:created xsi:type="dcterms:W3CDTF">2024-04-02T08:27:00Z</dcterms:created>
  <dcterms:modified xsi:type="dcterms:W3CDTF">2025-03-25T07:19:00Z</dcterms:modified>
</cp:coreProperties>
</file>